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DD" w:rsidRDefault="00E873D0">
      <w:pPr>
        <w:spacing w:line="708" w:lineRule="exact"/>
        <w:ind w:left="266"/>
        <w:jc w:val="center"/>
        <w:rPr>
          <w:sz w:val="32"/>
        </w:rPr>
      </w:pPr>
      <w:r>
        <w:rPr>
          <w:rFonts w:ascii="Times New Roman" w:eastAsia="Times New Roman"/>
          <w:noProof/>
          <w:color w:val="FF0000"/>
          <w:spacing w:val="-80"/>
          <w:sz w:val="32"/>
          <w:u w:val="single" w:color="FF0000"/>
          <w:lang w:val="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1pt;margin-top:-9pt;width:595.2pt;height:841.95pt;z-index:-251654144">
            <v:imagedata r:id="rId5" o:title=""/>
          </v:shape>
        </w:pict>
      </w:r>
      <w:r w:rsidR="00A349A7">
        <w:rPr>
          <w:rFonts w:ascii="Times New Roman" w:eastAsia="Times New Roman"/>
          <w:color w:val="FF0000"/>
          <w:spacing w:val="-80"/>
          <w:w w:val="99"/>
          <w:sz w:val="32"/>
          <w:u w:val="single" w:color="FF0000"/>
        </w:rPr>
        <w:t xml:space="preserve"> </w:t>
      </w:r>
      <w:r w:rsidR="00A349A7">
        <w:rPr>
          <w:color w:val="FF0000"/>
          <w:sz w:val="32"/>
          <w:u w:val="single" w:color="FF0000"/>
        </w:rPr>
        <w:t>募集期間：８月２４日（水）から</w:t>
      </w:r>
      <w:r w:rsidR="00A349A7">
        <w:rPr>
          <w:color w:val="FF0000"/>
          <w:spacing w:val="3"/>
          <w:sz w:val="32"/>
          <w:u w:val="single" w:color="FF0000"/>
        </w:rPr>
        <w:t>9</w:t>
      </w:r>
      <w:r w:rsidR="00A349A7">
        <w:rPr>
          <w:color w:val="FF0000"/>
          <w:sz w:val="32"/>
          <w:u w:val="single" w:color="FF0000"/>
        </w:rPr>
        <w:t>月３０日（金）まで</w:t>
      </w:r>
    </w:p>
    <w:p w:rsidR="007F26DD" w:rsidRDefault="00A349A7">
      <w:pPr>
        <w:spacing w:before="105"/>
        <w:ind w:left="470"/>
        <w:rPr>
          <w:rFonts w:ascii="BIZ UDゴシック" w:eastAsia="BIZ UDゴシック" w:hAnsi="BIZ UDゴシック"/>
          <w:sz w:val="36"/>
        </w:rPr>
      </w:pPr>
      <w:r>
        <w:rPr>
          <w:rFonts w:ascii="BIZ UDゴシック" w:eastAsia="BIZ UDゴシック" w:hAnsi="BIZ UDゴシック" w:hint="eastAsia"/>
          <w:color w:val="CC66FF"/>
          <w:sz w:val="36"/>
        </w:rPr>
        <w:t>未来を語ろう！キャリアビジョンセミナーⅢ ■参加申込書■</w:t>
      </w:r>
    </w:p>
    <w:p w:rsidR="007F26DD" w:rsidRDefault="00E873D0">
      <w:pPr>
        <w:pStyle w:val="a3"/>
        <w:rPr>
          <w:rFonts w:ascii="BIZ UDゴシック"/>
          <w:sz w:val="20"/>
        </w:rPr>
      </w:pPr>
      <w:r>
        <w:rPr>
          <w:rFonts w:ascii="BIZ UDゴシック"/>
          <w:noProof/>
          <w:sz w:val="20"/>
          <w:lang w:val="en-US" w:bidi="ar-SA"/>
        </w:rPr>
        <w:pict>
          <v:line id="_x0000_s1028" style="position:absolute;z-index:-251648000" from="6.5pt,7.3pt" to="531pt,7.3pt" strokecolor="#c6f" strokeweight="2.25pt"/>
        </w:pict>
      </w:r>
    </w:p>
    <w:p w:rsidR="007F26DD" w:rsidRDefault="007F26DD">
      <w:pPr>
        <w:pStyle w:val="a3"/>
        <w:spacing w:before="11"/>
        <w:rPr>
          <w:rFonts w:ascii="BIZ UDゴシック"/>
          <w:sz w:val="17"/>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47"/>
        <w:gridCol w:w="4808"/>
        <w:gridCol w:w="816"/>
        <w:gridCol w:w="1329"/>
        <w:gridCol w:w="804"/>
        <w:gridCol w:w="1086"/>
      </w:tblGrid>
      <w:tr w:rsidR="007F26DD">
        <w:trPr>
          <w:trHeight w:val="471"/>
        </w:trPr>
        <w:tc>
          <w:tcPr>
            <w:tcW w:w="1647" w:type="dxa"/>
            <w:vMerge w:val="restart"/>
            <w:shd w:val="clear" w:color="auto" w:fill="CC99FF"/>
          </w:tcPr>
          <w:p w:rsidR="007F26DD" w:rsidRDefault="00A349A7">
            <w:pPr>
              <w:pStyle w:val="TableParagraph"/>
              <w:tabs>
                <w:tab w:val="left" w:pos="963"/>
              </w:tabs>
              <w:spacing w:before="238"/>
              <w:ind w:left="404"/>
              <w:rPr>
                <w:b/>
                <w:sz w:val="28"/>
              </w:rPr>
            </w:pPr>
            <w:r>
              <w:rPr>
                <w:b/>
                <w:color w:val="FFFFFF"/>
                <w:sz w:val="28"/>
              </w:rPr>
              <w:t>氏</w:t>
            </w:r>
            <w:r>
              <w:rPr>
                <w:b/>
                <w:color w:val="FFFFFF"/>
                <w:sz w:val="28"/>
              </w:rPr>
              <w:tab/>
              <w:t>名</w:t>
            </w:r>
          </w:p>
        </w:tc>
        <w:tc>
          <w:tcPr>
            <w:tcW w:w="4808" w:type="dxa"/>
            <w:tcBorders>
              <w:bottom w:val="dashSmallGap" w:sz="2" w:space="0" w:color="000000"/>
            </w:tcBorders>
          </w:tcPr>
          <w:p w:rsidR="007F26DD" w:rsidRDefault="00A349A7">
            <w:pPr>
              <w:pStyle w:val="TableParagraph"/>
              <w:spacing w:line="451" w:lineRule="exact"/>
              <w:ind w:left="144"/>
              <w:rPr>
                <w:sz w:val="20"/>
              </w:rPr>
            </w:pPr>
            <w:r>
              <w:rPr>
                <w:sz w:val="20"/>
              </w:rPr>
              <w:t>ふりがな</w:t>
            </w:r>
          </w:p>
        </w:tc>
        <w:tc>
          <w:tcPr>
            <w:tcW w:w="816" w:type="dxa"/>
            <w:vMerge w:val="restart"/>
            <w:shd w:val="clear" w:color="auto" w:fill="CC99FF"/>
          </w:tcPr>
          <w:p w:rsidR="007F26DD" w:rsidRDefault="00A349A7">
            <w:pPr>
              <w:pStyle w:val="TableParagraph"/>
              <w:spacing w:before="18" w:line="560" w:lineRule="exact"/>
              <w:ind w:left="199" w:right="313"/>
              <w:rPr>
                <w:b/>
                <w:sz w:val="28"/>
              </w:rPr>
            </w:pPr>
            <w:r>
              <w:rPr>
                <w:b/>
                <w:color w:val="FFFFFF"/>
                <w:sz w:val="28"/>
              </w:rPr>
              <w:t>年齢</w:t>
            </w:r>
          </w:p>
        </w:tc>
        <w:tc>
          <w:tcPr>
            <w:tcW w:w="1329" w:type="dxa"/>
            <w:vMerge w:val="restart"/>
          </w:tcPr>
          <w:p w:rsidR="007F26DD" w:rsidRDefault="007F26DD">
            <w:pPr>
              <w:pStyle w:val="TableParagraph"/>
              <w:rPr>
                <w:rFonts w:ascii="BIZ UDゴシック"/>
                <w:sz w:val="30"/>
              </w:rPr>
            </w:pPr>
          </w:p>
          <w:p w:rsidR="007F26DD" w:rsidRDefault="007F26DD">
            <w:pPr>
              <w:pStyle w:val="TableParagraph"/>
              <w:spacing w:before="1"/>
              <w:rPr>
                <w:rFonts w:ascii="BIZ UDゴシック"/>
                <w:sz w:val="30"/>
              </w:rPr>
            </w:pPr>
          </w:p>
          <w:p w:rsidR="007F26DD" w:rsidRDefault="00A349A7">
            <w:pPr>
              <w:pStyle w:val="TableParagraph"/>
              <w:spacing w:before="1" w:line="411" w:lineRule="exact"/>
              <w:ind w:right="121"/>
              <w:jc w:val="right"/>
              <w:rPr>
                <w:sz w:val="20"/>
              </w:rPr>
            </w:pPr>
            <w:r>
              <w:rPr>
                <w:w w:val="99"/>
                <w:sz w:val="20"/>
              </w:rPr>
              <w:t>歳</w:t>
            </w:r>
          </w:p>
        </w:tc>
        <w:tc>
          <w:tcPr>
            <w:tcW w:w="804" w:type="dxa"/>
            <w:vMerge w:val="restart"/>
            <w:shd w:val="clear" w:color="auto" w:fill="CC99FF"/>
          </w:tcPr>
          <w:p w:rsidR="007F26DD" w:rsidRDefault="00A349A7">
            <w:pPr>
              <w:pStyle w:val="TableParagraph"/>
              <w:spacing w:before="18" w:line="560" w:lineRule="exact"/>
              <w:ind w:left="194" w:right="306"/>
              <w:rPr>
                <w:b/>
                <w:sz w:val="28"/>
              </w:rPr>
            </w:pPr>
            <w:r>
              <w:rPr>
                <w:b/>
                <w:color w:val="FFFFFF"/>
                <w:sz w:val="28"/>
              </w:rPr>
              <w:t>性別</w:t>
            </w:r>
          </w:p>
        </w:tc>
        <w:tc>
          <w:tcPr>
            <w:tcW w:w="1086" w:type="dxa"/>
            <w:vMerge w:val="restart"/>
          </w:tcPr>
          <w:p w:rsidR="007F26DD" w:rsidRDefault="007F26DD">
            <w:pPr>
              <w:pStyle w:val="TableParagraph"/>
              <w:rPr>
                <w:rFonts w:ascii="Times New Roman"/>
              </w:rPr>
            </w:pPr>
          </w:p>
        </w:tc>
      </w:tr>
      <w:tr w:rsidR="007F26DD">
        <w:trPr>
          <w:trHeight w:val="685"/>
        </w:trPr>
        <w:tc>
          <w:tcPr>
            <w:tcW w:w="1647" w:type="dxa"/>
            <w:vMerge/>
            <w:tcBorders>
              <w:top w:val="nil"/>
            </w:tcBorders>
            <w:shd w:val="clear" w:color="auto" w:fill="CC99FF"/>
          </w:tcPr>
          <w:p w:rsidR="007F26DD" w:rsidRDefault="007F26DD">
            <w:pPr>
              <w:rPr>
                <w:sz w:val="2"/>
                <w:szCs w:val="2"/>
              </w:rPr>
            </w:pPr>
          </w:p>
        </w:tc>
        <w:tc>
          <w:tcPr>
            <w:tcW w:w="4808" w:type="dxa"/>
            <w:tcBorders>
              <w:top w:val="dashSmallGap" w:sz="2" w:space="0" w:color="000000"/>
            </w:tcBorders>
          </w:tcPr>
          <w:p w:rsidR="007F26DD" w:rsidRDefault="007F26DD">
            <w:pPr>
              <w:pStyle w:val="TableParagraph"/>
              <w:rPr>
                <w:rFonts w:ascii="Times New Roman"/>
              </w:rPr>
            </w:pPr>
          </w:p>
        </w:tc>
        <w:tc>
          <w:tcPr>
            <w:tcW w:w="816" w:type="dxa"/>
            <w:vMerge/>
            <w:tcBorders>
              <w:top w:val="nil"/>
            </w:tcBorders>
            <w:shd w:val="clear" w:color="auto" w:fill="CC99FF"/>
          </w:tcPr>
          <w:p w:rsidR="007F26DD" w:rsidRDefault="007F26DD">
            <w:pPr>
              <w:rPr>
                <w:sz w:val="2"/>
                <w:szCs w:val="2"/>
              </w:rPr>
            </w:pPr>
          </w:p>
        </w:tc>
        <w:tc>
          <w:tcPr>
            <w:tcW w:w="1329" w:type="dxa"/>
            <w:vMerge/>
            <w:tcBorders>
              <w:top w:val="nil"/>
            </w:tcBorders>
          </w:tcPr>
          <w:p w:rsidR="007F26DD" w:rsidRDefault="007F26DD">
            <w:pPr>
              <w:rPr>
                <w:sz w:val="2"/>
                <w:szCs w:val="2"/>
              </w:rPr>
            </w:pPr>
          </w:p>
        </w:tc>
        <w:tc>
          <w:tcPr>
            <w:tcW w:w="804" w:type="dxa"/>
            <w:vMerge/>
            <w:tcBorders>
              <w:top w:val="nil"/>
            </w:tcBorders>
            <w:shd w:val="clear" w:color="auto" w:fill="CC99FF"/>
          </w:tcPr>
          <w:p w:rsidR="007F26DD" w:rsidRDefault="007F26DD">
            <w:pPr>
              <w:rPr>
                <w:sz w:val="2"/>
                <w:szCs w:val="2"/>
              </w:rPr>
            </w:pPr>
          </w:p>
        </w:tc>
        <w:tc>
          <w:tcPr>
            <w:tcW w:w="1086" w:type="dxa"/>
            <w:vMerge/>
            <w:tcBorders>
              <w:top w:val="nil"/>
            </w:tcBorders>
          </w:tcPr>
          <w:p w:rsidR="007F26DD" w:rsidRDefault="007F26DD">
            <w:pPr>
              <w:rPr>
                <w:sz w:val="2"/>
                <w:szCs w:val="2"/>
              </w:rPr>
            </w:pPr>
          </w:p>
        </w:tc>
      </w:tr>
      <w:tr w:rsidR="007F26DD">
        <w:trPr>
          <w:trHeight w:val="818"/>
        </w:trPr>
        <w:tc>
          <w:tcPr>
            <w:tcW w:w="1647" w:type="dxa"/>
            <w:shd w:val="clear" w:color="auto" w:fill="CC99FF"/>
          </w:tcPr>
          <w:p w:rsidR="007F26DD" w:rsidRDefault="00A349A7">
            <w:pPr>
              <w:pStyle w:val="TableParagraph"/>
              <w:tabs>
                <w:tab w:val="left" w:pos="581"/>
              </w:tabs>
              <w:spacing w:before="59"/>
              <w:ind w:left="21"/>
              <w:jc w:val="center"/>
              <w:rPr>
                <w:b/>
                <w:sz w:val="28"/>
              </w:rPr>
            </w:pPr>
            <w:r>
              <w:rPr>
                <w:b/>
                <w:color w:val="FFFFFF"/>
                <w:sz w:val="28"/>
              </w:rPr>
              <w:t>所</w:t>
            </w:r>
            <w:r>
              <w:rPr>
                <w:b/>
                <w:color w:val="FFFFFF"/>
                <w:sz w:val="28"/>
              </w:rPr>
              <w:tab/>
              <w:t>属</w:t>
            </w:r>
          </w:p>
        </w:tc>
        <w:tc>
          <w:tcPr>
            <w:tcW w:w="8843" w:type="dxa"/>
            <w:gridSpan w:val="5"/>
          </w:tcPr>
          <w:p w:rsidR="007F26DD" w:rsidRDefault="00A349A7">
            <w:pPr>
              <w:pStyle w:val="TableParagraph"/>
              <w:spacing w:line="409" w:lineRule="exact"/>
              <w:ind w:left="144"/>
              <w:rPr>
                <w:sz w:val="20"/>
              </w:rPr>
            </w:pPr>
            <w:r>
              <w:rPr>
                <w:sz w:val="20"/>
              </w:rPr>
              <w:t>※事業所や団体等があればご記入ください</w:t>
            </w:r>
          </w:p>
        </w:tc>
      </w:tr>
      <w:tr w:rsidR="007F26DD">
        <w:trPr>
          <w:trHeight w:val="2812"/>
        </w:trPr>
        <w:tc>
          <w:tcPr>
            <w:tcW w:w="1647" w:type="dxa"/>
            <w:shd w:val="clear" w:color="auto" w:fill="CC99FF"/>
          </w:tcPr>
          <w:p w:rsidR="007F26DD" w:rsidRDefault="007F26DD">
            <w:pPr>
              <w:pStyle w:val="TableParagraph"/>
              <w:rPr>
                <w:rFonts w:ascii="BIZ UDゴシック"/>
                <w:sz w:val="42"/>
              </w:rPr>
            </w:pPr>
          </w:p>
          <w:p w:rsidR="007F26DD" w:rsidRDefault="007F26DD">
            <w:pPr>
              <w:pStyle w:val="TableParagraph"/>
              <w:spacing w:before="2"/>
              <w:rPr>
                <w:rFonts w:ascii="BIZ UDゴシック"/>
                <w:sz w:val="43"/>
              </w:rPr>
            </w:pPr>
          </w:p>
          <w:p w:rsidR="007F26DD" w:rsidRDefault="00A349A7">
            <w:pPr>
              <w:pStyle w:val="TableParagraph"/>
              <w:ind w:left="19"/>
              <w:jc w:val="center"/>
              <w:rPr>
                <w:b/>
                <w:sz w:val="28"/>
              </w:rPr>
            </w:pPr>
            <w:r>
              <w:rPr>
                <w:b/>
                <w:color w:val="FFFFFF"/>
                <w:sz w:val="28"/>
              </w:rPr>
              <w:t>連絡先</w:t>
            </w:r>
          </w:p>
        </w:tc>
        <w:tc>
          <w:tcPr>
            <w:tcW w:w="8843" w:type="dxa"/>
            <w:gridSpan w:val="5"/>
          </w:tcPr>
          <w:p w:rsidR="007F26DD" w:rsidRDefault="00A349A7">
            <w:pPr>
              <w:pStyle w:val="TableParagraph"/>
              <w:tabs>
                <w:tab w:val="left" w:pos="2784"/>
                <w:tab w:val="left" w:pos="3505"/>
                <w:tab w:val="left" w:pos="3851"/>
                <w:tab w:val="left" w:pos="4571"/>
                <w:tab w:val="left" w:pos="5051"/>
                <w:tab w:val="left" w:pos="6011"/>
              </w:tabs>
              <w:spacing w:line="478" w:lineRule="exact"/>
              <w:ind w:left="144"/>
              <w:rPr>
                <w:sz w:val="24"/>
              </w:rPr>
            </w:pPr>
            <w:r>
              <w:rPr>
                <w:sz w:val="24"/>
              </w:rPr>
              <w:t>◆資料等送付について</w:t>
            </w:r>
            <w:r>
              <w:rPr>
                <w:sz w:val="24"/>
              </w:rPr>
              <w:tab/>
              <w:t>希望</w:t>
            </w:r>
            <w:r>
              <w:rPr>
                <w:sz w:val="24"/>
              </w:rPr>
              <w:tab/>
              <w:t>[</w:t>
            </w:r>
            <w:r>
              <w:rPr>
                <w:sz w:val="24"/>
              </w:rPr>
              <w:tab/>
              <w:t>郵送</w:t>
            </w:r>
            <w:r>
              <w:rPr>
                <w:sz w:val="24"/>
              </w:rPr>
              <w:tab/>
              <w:t>・</w:t>
            </w:r>
            <w:r>
              <w:rPr>
                <w:sz w:val="24"/>
              </w:rPr>
              <w:tab/>
              <w:t>メール</w:t>
            </w:r>
            <w:r>
              <w:rPr>
                <w:sz w:val="24"/>
              </w:rPr>
              <w:tab/>
              <w:t>]</w:t>
            </w:r>
          </w:p>
          <w:p w:rsidR="007F26DD" w:rsidRDefault="00A349A7">
            <w:pPr>
              <w:pStyle w:val="TableParagraph"/>
              <w:spacing w:before="5" w:line="430" w:lineRule="exact"/>
              <w:ind w:left="144"/>
              <w:rPr>
                <w:sz w:val="24"/>
              </w:rPr>
            </w:pPr>
            <w:r>
              <w:rPr>
                <w:sz w:val="24"/>
              </w:rPr>
              <w:t>◆住所</w:t>
            </w:r>
          </w:p>
          <w:p w:rsidR="007F26DD" w:rsidRDefault="00A349A7">
            <w:pPr>
              <w:pStyle w:val="TableParagraph"/>
              <w:spacing w:line="430" w:lineRule="exact"/>
              <w:ind w:left="144"/>
              <w:rPr>
                <w:sz w:val="24"/>
              </w:rPr>
            </w:pPr>
            <w:r>
              <w:rPr>
                <w:sz w:val="24"/>
              </w:rPr>
              <w:t>〒</w:t>
            </w:r>
          </w:p>
          <w:p w:rsidR="007F26DD" w:rsidRDefault="007F26DD">
            <w:pPr>
              <w:pStyle w:val="TableParagraph"/>
              <w:spacing w:before="1"/>
              <w:rPr>
                <w:rFonts w:ascii="BIZ UDゴシック"/>
                <w:sz w:val="26"/>
              </w:rPr>
            </w:pPr>
          </w:p>
          <w:p w:rsidR="007F26DD" w:rsidRDefault="00A349A7">
            <w:pPr>
              <w:pStyle w:val="TableParagraph"/>
              <w:tabs>
                <w:tab w:val="left" w:pos="6145"/>
              </w:tabs>
              <w:spacing w:line="445" w:lineRule="exact"/>
              <w:ind w:left="144"/>
              <w:rPr>
                <w:sz w:val="24"/>
              </w:rPr>
            </w:pPr>
            <w:r>
              <w:rPr>
                <w:sz w:val="24"/>
              </w:rPr>
              <w:t>◆ＴＥＬ（</w:t>
            </w:r>
            <w:bookmarkStart w:id="0" w:name="_GoBack"/>
            <w:bookmarkEnd w:id="0"/>
            <w:r>
              <w:rPr>
                <w:sz w:val="24"/>
              </w:rPr>
              <w:tab/>
              <w:t>）</w:t>
            </w:r>
          </w:p>
          <w:p w:rsidR="007F26DD" w:rsidRDefault="00A349A7">
            <w:pPr>
              <w:pStyle w:val="TableParagraph"/>
              <w:numPr>
                <w:ilvl w:val="0"/>
                <w:numId w:val="1"/>
              </w:numPr>
              <w:tabs>
                <w:tab w:val="left" w:pos="386"/>
                <w:tab w:val="left" w:pos="6167"/>
              </w:tabs>
              <w:spacing w:line="320" w:lineRule="exact"/>
              <w:ind w:hanging="242"/>
              <w:rPr>
                <w:sz w:val="24"/>
              </w:rPr>
            </w:pPr>
            <w:r>
              <w:rPr>
                <w:sz w:val="24"/>
              </w:rPr>
              <w:t>E-mail（</w:t>
            </w:r>
            <w:r>
              <w:rPr>
                <w:sz w:val="24"/>
              </w:rPr>
              <w:tab/>
              <w:t>）</w:t>
            </w:r>
          </w:p>
          <w:p w:rsidR="007F26DD" w:rsidRDefault="00A349A7">
            <w:pPr>
              <w:pStyle w:val="TableParagraph"/>
              <w:spacing w:line="360" w:lineRule="exact"/>
              <w:ind w:left="1104"/>
              <w:rPr>
                <w:sz w:val="24"/>
              </w:rPr>
            </w:pPr>
            <w:r>
              <w:rPr>
                <w:color w:val="FF0000"/>
                <w:sz w:val="24"/>
              </w:rPr>
              <w:t>※受信拒否設定のご確認をお願いします。</w:t>
            </w:r>
          </w:p>
        </w:tc>
      </w:tr>
      <w:tr w:rsidR="007F26DD">
        <w:trPr>
          <w:trHeight w:val="2372"/>
        </w:trPr>
        <w:tc>
          <w:tcPr>
            <w:tcW w:w="1647" w:type="dxa"/>
            <w:shd w:val="clear" w:color="auto" w:fill="CC99FF"/>
          </w:tcPr>
          <w:p w:rsidR="007F26DD" w:rsidRDefault="007F26DD">
            <w:pPr>
              <w:pStyle w:val="TableParagraph"/>
              <w:rPr>
                <w:rFonts w:ascii="BIZ UDゴシック"/>
                <w:sz w:val="42"/>
              </w:rPr>
            </w:pPr>
          </w:p>
          <w:p w:rsidR="007F26DD" w:rsidRDefault="00A349A7">
            <w:pPr>
              <w:pStyle w:val="TableParagraph"/>
              <w:spacing w:before="316"/>
              <w:ind w:left="19"/>
              <w:jc w:val="center"/>
              <w:rPr>
                <w:b/>
                <w:sz w:val="28"/>
              </w:rPr>
            </w:pPr>
            <w:r>
              <w:rPr>
                <w:b/>
                <w:color w:val="FFFFFF"/>
                <w:sz w:val="28"/>
              </w:rPr>
              <w:t>その他</w:t>
            </w:r>
          </w:p>
        </w:tc>
        <w:tc>
          <w:tcPr>
            <w:tcW w:w="8843" w:type="dxa"/>
            <w:gridSpan w:val="5"/>
          </w:tcPr>
          <w:p w:rsidR="007F26DD" w:rsidRDefault="00A349A7">
            <w:pPr>
              <w:pStyle w:val="TableParagraph"/>
              <w:spacing w:line="548" w:lineRule="exact"/>
              <w:ind w:left="144"/>
              <w:rPr>
                <w:sz w:val="24"/>
              </w:rPr>
            </w:pPr>
            <w:r>
              <w:rPr>
                <w:sz w:val="24"/>
              </w:rPr>
              <w:t>◆特記事項などあればご記入ください</w:t>
            </w:r>
          </w:p>
        </w:tc>
      </w:tr>
    </w:tbl>
    <w:p w:rsidR="007F26DD" w:rsidRDefault="00E873D0">
      <w:pPr>
        <w:pStyle w:val="a3"/>
        <w:spacing w:before="5"/>
        <w:rPr>
          <w:rFonts w:ascii="BIZ UDゴシック"/>
          <w:sz w:val="21"/>
        </w:rPr>
      </w:pPr>
      <w:r>
        <w:rPr>
          <w:noProof/>
        </w:rPr>
        <w:pict>
          <v:shapetype id="_x0000_t202" coordsize="21600,21600" o:spt="202" path="m,l,21600r21600,l21600,xe">
            <v:stroke joinstyle="miter"/>
            <v:path gradientshapeok="t" o:connecttype="rect"/>
          </v:shapetype>
          <v:shape id="テキスト ボックス 10" o:spid="_x0000_s1036" type="#_x0000_t202" style="position:absolute;margin-left:7.65pt;margin-top:7.5pt;width:98.8pt;height:34.5pt;z-index:25166131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" filled="f" stroked="f">
            <v:textbox style="mso-next-textbox:#テキスト ボックス 10;mso-fit-shape-to-text:t">
              <w:txbxContent>
                <w:p w:rsidR="00A349A7" w:rsidRDefault="00A349A7" w:rsidP="00A349A7">
                  <w:pPr>
                    <w:pStyle w:val="Web"/>
                    <w:spacing w:before="0" w:beforeAutospacing="0" w:after="0" w:afterAutospacing="0"/>
                  </w:pPr>
                  <w:r w:rsidRPr="00A349A7">
                    <w:rPr>
                      <w:rFonts w:ascii="メイリオ" w:eastAsia="メイリオ" w:hAnsi="メイリオ" w:cstheme="minorBidi" w:hint="eastAsia"/>
                      <w:b/>
                      <w:bCs/>
                      <w:color w:val="FFFFFF" w:themeColor="background1"/>
                      <w:kern w:val="24"/>
                      <w:sz w:val="28"/>
                      <w:szCs w:val="28"/>
                    </w:rPr>
                    <w:t>お申込方法等</w:t>
                  </w:r>
                </w:p>
              </w:txbxContent>
            </v:textbox>
          </v:shape>
        </w:pict>
      </w:r>
      <w:r>
        <w:rPr>
          <w:noProof/>
          <w:lang w:val="en-US" w:bidi="ar-SA"/>
        </w:rPr>
        <w:pict>
          <v:shape id="_x0000_s1029" style="position:absolute;margin-left:3.9pt;margin-top:9.2pt;width:121.45pt;height:27.85pt;z-index:-251649024;mso-position-horizontal-relative:text;mso-position-vertical-relative:text" coordorigin="698,9432" coordsize="2429,557" path="m698,9432r2151,l3127,9710r-278,279l698,9989r,-557xe" filled="f" strokecolor="#0d0d0d" strokeweight="1pt">
            <v:path arrowok="t"/>
          </v:shape>
        </w:pict>
      </w:r>
      <w:r>
        <w:rPr>
          <w:noProof/>
          <w:lang w:val="en-US" w:bidi="ar-SA"/>
        </w:rPr>
        <w:pict>
          <v:shape id="_x0000_s1030" style="position:absolute;margin-left:3.9pt;margin-top:9.2pt;width:121.45pt;height:27.85pt;z-index:-251650048;mso-position-horizontal-relative:text;mso-position-vertical-relative:text" coordorigin="698,9432" coordsize="2429,557" path="m2849,9432r-2151,l698,9989r2151,l3127,9710,2849,9432xe" fillcolor="#c9f" stroked="f">
            <v:path arrowok="t"/>
          </v:shape>
        </w:pict>
      </w:r>
    </w:p>
    <w:p w:rsidR="00A349A7" w:rsidRDefault="00E873D0">
      <w:pPr>
        <w:pStyle w:val="a3"/>
        <w:spacing w:before="16" w:line="423" w:lineRule="exact"/>
        <w:ind w:left="303"/>
      </w:pPr>
      <w:r>
        <w:rPr>
          <w:noProof/>
          <w:lang w:val="en-US" w:bidi="ar-SA"/>
        </w:rPr>
        <w:pict>
          <v:shape id="_x0000_s1031" style="position:absolute;left:0;text-align:left;margin-left:3.9pt;margin-top:7.45pt;width:525.5pt;height:213.5pt;z-index:-251651072" coordorigin="698,9720" coordsize="10510,4270" o:spt="100" adj="0,,0" path="m730,13397r3063,l4090,13693r-297,297l730,13990r,-593xm698,10051r9,-76l732,9906r39,-62l823,9793r61,-39l954,9729r76,-9l10877,9720r76,9l11022,9754r62,39l11135,9844r39,62l11199,9975r9,76l11208,12602r-9,76l11174,12748r-39,61l11084,12861r-62,39l10953,12925r-76,9l1030,12934r-76,-9l884,12900r-61,-39l771,12809r-39,-61l707,12678r-9,-76l698,10051xe" filled="f" strokecolor="#0d0d0d" strokeweight="1pt">
            <v:stroke joinstyle="round"/>
            <v:formulas/>
            <v:path arrowok="t" o:connecttype="segments"/>
          </v:shape>
        </w:pict>
      </w:r>
    </w:p>
    <w:p w:rsidR="00A349A7" w:rsidRDefault="00E873D0">
      <w:pPr>
        <w:pStyle w:val="a3"/>
        <w:spacing w:before="5"/>
        <w:rPr>
          <w:sz w:val="21"/>
        </w:rPr>
      </w:pPr>
      <w:r>
        <w:rPr>
          <w:rFonts w:ascii="Times New Roman" w:eastAsia="Times New Roman"/>
          <w:color w:val="FF0000"/>
          <w:spacing w:val="-80"/>
          <w:w w:val="99"/>
          <w:sz w:val="32"/>
          <w:u w:val="single" w:color="FF0000"/>
        </w:rPr>
        <w:pict>
          <v:shape id="テキスト ボックス 26" o:spid="_x0000_s1040" type="#_x0000_t202" style="position:absolute;margin-left:21pt;margin-top:6.15pt;width:531pt;height:135.2pt;z-index:25167769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" filled="f" stroked="f">
            <v:textbox style="mso-fit-shape-to-text:t">
              <w:txbxContent>
                <w:p w:rsidR="00A349A7" w:rsidRDefault="00A349A7" w:rsidP="00A349A7">
                  <w:pPr>
                    <w:pStyle w:val="Web"/>
                    <w:spacing w:before="0" w:beforeAutospacing="0" w:after="0" w:afterAutospacing="0" w:line="320" w:lineRule="exact"/>
                  </w:pPr>
                  <w:r w:rsidRPr="00A349A7">
                    <w:rPr>
                      <w:rFonts w:ascii="メイリオ" w:eastAsia="メイリオ" w:hAnsi="メイリオ" w:cstheme="minorBidi" w:hint="eastAsia"/>
                      <w:color w:val="000000" w:themeColor="text1"/>
                      <w:kern w:val="24"/>
                      <w:sz w:val="22"/>
                      <w:szCs w:val="22"/>
                    </w:rPr>
                    <w:t>・上記参加申込書に記入の上、</w:t>
                  </w:r>
                  <w:r w:rsidRPr="00A349A7">
                    <w:rPr>
                      <w:rFonts w:ascii="メイリオ" w:eastAsia="メイリオ" w:hAnsi="メイリオ" w:cstheme="minorBidi" w:hint="eastAsia"/>
                      <w:color w:val="000000" w:themeColor="text1"/>
                      <w:kern w:val="24"/>
                      <w:sz w:val="22"/>
                      <w:szCs w:val="22"/>
                    </w:rPr>
                    <w:t>FAX</w:t>
                  </w:r>
                  <w:r w:rsidRPr="00A349A7">
                    <w:rPr>
                      <w:rFonts w:ascii="メイリオ" w:eastAsia="メイリオ" w:hAnsi="メイリオ" w:cstheme="minorBidi" w:hint="eastAsia"/>
                      <w:color w:val="000000" w:themeColor="text1"/>
                      <w:kern w:val="24"/>
                      <w:sz w:val="22"/>
                      <w:szCs w:val="22"/>
                    </w:rPr>
                    <w:t>またはメールでお申し込みください。</w:t>
                  </w:r>
                </w:p>
                <w:p w:rsidR="00A349A7" w:rsidRDefault="00A349A7" w:rsidP="00A349A7">
                  <w:pPr>
                    <w:pStyle w:val="Web"/>
                    <w:spacing w:before="0" w:beforeAutospacing="0" w:after="0" w:afterAutospacing="0" w:line="320" w:lineRule="exact"/>
                  </w:pPr>
                  <w:r w:rsidRPr="00A349A7">
                    <w:rPr>
                      <w:rFonts w:ascii="メイリオ" w:eastAsia="メイリオ" w:hAnsi="メイリオ" w:cstheme="minorBidi" w:hint="eastAsia"/>
                      <w:color w:val="000000" w:themeColor="text1"/>
                      <w:kern w:val="24"/>
                      <w:sz w:val="22"/>
                      <w:szCs w:val="22"/>
                    </w:rPr>
                    <w:t xml:space="preserve">　</w:t>
                  </w:r>
                  <w:r w:rsidRPr="00A349A7">
                    <w:rPr>
                      <w:rFonts w:ascii="メイリオ" w:eastAsia="メイリオ" w:hAnsi="メイリオ" w:cstheme="minorBidi" w:hint="eastAsia"/>
                      <w:color w:val="FF0000"/>
                      <w:kern w:val="24"/>
                      <w:sz w:val="22"/>
                      <w:szCs w:val="22"/>
                    </w:rPr>
                    <w:t>※</w:t>
                  </w:r>
                  <w:r w:rsidRPr="00A349A7">
                    <w:rPr>
                      <w:rFonts w:ascii="メイリオ" w:eastAsia="メイリオ" w:hAnsi="メイリオ" w:cstheme="minorBidi" w:hint="eastAsia"/>
                      <w:color w:val="FF0000"/>
                      <w:kern w:val="24"/>
                      <w:sz w:val="22"/>
                      <w:szCs w:val="22"/>
                    </w:rPr>
                    <w:t>ホームページ内「申込フォーム」からもお申込みいただけます。</w:t>
                  </w:r>
                </w:p>
                <w:p w:rsidR="00A349A7" w:rsidRDefault="00A349A7" w:rsidP="00A349A7">
                  <w:pPr>
                    <w:pStyle w:val="Web"/>
                    <w:spacing w:before="0" w:beforeAutospacing="0" w:after="0" w:afterAutospacing="0" w:line="320" w:lineRule="exact"/>
                  </w:pPr>
                  <w:r w:rsidRPr="00A349A7">
                    <w:rPr>
                      <w:rFonts w:ascii="メイリオ" w:eastAsia="メイリオ" w:hAnsi="メイリオ" w:cstheme="minorBidi" w:hint="eastAsia"/>
                      <w:color w:val="000000" w:themeColor="text1"/>
                      <w:kern w:val="24"/>
                      <w:sz w:val="22"/>
                      <w:szCs w:val="22"/>
                    </w:rPr>
                    <w:t>・「募集チラシ」「参加申込書」のダウンロード、「申込フォーム」からのお申し込みは山口県ひ</w:t>
                  </w:r>
                </w:p>
                <w:p w:rsidR="00A349A7" w:rsidRDefault="00A349A7" w:rsidP="00A349A7">
                  <w:pPr>
                    <w:pStyle w:val="Web"/>
                    <w:spacing w:before="0" w:beforeAutospacing="0" w:after="0" w:afterAutospacing="0" w:line="320" w:lineRule="exact"/>
                  </w:pPr>
                  <w:r w:rsidRPr="00A349A7">
                    <w:rPr>
                      <w:rFonts w:ascii="メイリオ" w:eastAsia="メイリオ" w:hAnsi="メイリオ" w:cstheme="minorBidi" w:hint="eastAsia"/>
                      <w:color w:val="000000" w:themeColor="text1"/>
                      <w:kern w:val="24"/>
                      <w:sz w:val="22"/>
                      <w:szCs w:val="22"/>
                    </w:rPr>
                    <w:t xml:space="preserve">　とづくり財団ホームページの「県民向け事業」をご覧ください。</w:t>
                  </w:r>
                </w:p>
                <w:p w:rsidR="00A349A7" w:rsidRDefault="00A349A7" w:rsidP="00A349A7">
                  <w:pPr>
                    <w:pStyle w:val="Web"/>
                    <w:spacing w:before="0" w:beforeAutospacing="0" w:after="0" w:afterAutospacing="0" w:line="320" w:lineRule="exact"/>
                  </w:pPr>
                  <w:r w:rsidRPr="00A349A7">
                    <w:rPr>
                      <w:rFonts w:ascii="メイリオ" w:eastAsia="メイリオ" w:hAnsi="メイリオ" w:cstheme="minorBidi" w:hint="eastAsia"/>
                      <w:color w:val="000000" w:themeColor="text1"/>
                      <w:kern w:val="24"/>
                      <w:sz w:val="22"/>
                      <w:szCs w:val="22"/>
                    </w:rPr>
                    <w:t>・参加申込者が定員を超えた場合は、ご希望に添えないことがあります。</w:t>
                  </w:r>
                </w:p>
                <w:p w:rsidR="00A349A7" w:rsidRDefault="00A349A7" w:rsidP="00A349A7">
                  <w:pPr>
                    <w:pStyle w:val="Web"/>
                    <w:spacing w:before="0" w:beforeAutospacing="0" w:after="0" w:afterAutospacing="0" w:line="320" w:lineRule="exact"/>
                  </w:pPr>
                  <w:r w:rsidRPr="00A349A7">
                    <w:rPr>
                      <w:rFonts w:ascii="メイリオ" w:eastAsia="メイリオ" w:hAnsi="メイリオ" w:cstheme="minorBidi" w:hint="eastAsia"/>
                      <w:color w:val="000000" w:themeColor="text1"/>
                      <w:kern w:val="24"/>
                      <w:sz w:val="22"/>
                      <w:szCs w:val="22"/>
                    </w:rPr>
                    <w:t xml:space="preserve">　参加の可否については、</w:t>
                  </w:r>
                  <w:r w:rsidRPr="00A349A7">
                    <w:rPr>
                      <w:rFonts w:ascii="メイリオ" w:eastAsia="メイリオ" w:hAnsi="メイリオ" w:cstheme="minorBidi" w:hint="eastAsia"/>
                      <w:color w:val="000000" w:themeColor="text1"/>
                      <w:kern w:val="24"/>
                      <w:sz w:val="22"/>
                      <w:szCs w:val="22"/>
                    </w:rPr>
                    <w:t>10</w:t>
                  </w:r>
                  <w:r w:rsidRPr="00A349A7">
                    <w:rPr>
                      <w:rFonts w:ascii="メイリオ" w:eastAsia="メイリオ" w:hAnsi="メイリオ" w:cstheme="minorBidi" w:hint="eastAsia"/>
                      <w:color w:val="000000" w:themeColor="text1"/>
                      <w:kern w:val="24"/>
                      <w:sz w:val="22"/>
                      <w:szCs w:val="22"/>
                    </w:rPr>
                    <w:t>月</w:t>
                  </w:r>
                  <w:r w:rsidRPr="00A349A7">
                    <w:rPr>
                      <w:rFonts w:ascii="メイリオ" w:eastAsia="メイリオ" w:hAnsi="メイリオ" w:cstheme="minorBidi" w:hint="eastAsia"/>
                      <w:color w:val="000000" w:themeColor="text1"/>
                      <w:kern w:val="24"/>
                      <w:sz w:val="22"/>
                      <w:szCs w:val="22"/>
                    </w:rPr>
                    <w:t>11</w:t>
                  </w:r>
                  <w:r w:rsidRPr="00A349A7">
                    <w:rPr>
                      <w:rFonts w:ascii="メイリオ" w:eastAsia="メイリオ" w:hAnsi="メイリオ" w:cstheme="minorBidi" w:hint="eastAsia"/>
                      <w:color w:val="000000" w:themeColor="text1"/>
                      <w:kern w:val="24"/>
                      <w:sz w:val="22"/>
                      <w:szCs w:val="22"/>
                    </w:rPr>
                    <w:t>日までにご連絡します。</w:t>
                  </w:r>
                </w:p>
                <w:p w:rsidR="00A349A7" w:rsidRDefault="00A349A7" w:rsidP="00A349A7">
                  <w:pPr>
                    <w:pStyle w:val="Web"/>
                    <w:spacing w:before="0" w:beforeAutospacing="0" w:after="0" w:afterAutospacing="0" w:line="320" w:lineRule="exact"/>
                  </w:pPr>
                  <w:r w:rsidRPr="00A349A7">
                    <w:rPr>
                      <w:rFonts w:ascii="メイリオ" w:eastAsia="メイリオ" w:hAnsi="メイリオ" w:cstheme="minorBidi" w:hint="eastAsia"/>
                      <w:color w:val="000000" w:themeColor="text1"/>
                      <w:kern w:val="24"/>
                      <w:sz w:val="22"/>
                      <w:szCs w:val="22"/>
                    </w:rPr>
                    <w:t>・新型コロナ感染症拡大状況等によっては、日程や内容を変更、または中止する場合があります。</w:t>
                  </w:r>
                </w:p>
                <w:p w:rsidR="00A349A7" w:rsidRDefault="00A349A7" w:rsidP="00A349A7">
                  <w:pPr>
                    <w:pStyle w:val="Web"/>
                    <w:spacing w:before="0" w:beforeAutospacing="0" w:after="0" w:afterAutospacing="0" w:line="320" w:lineRule="exact"/>
                  </w:pPr>
                  <w:r w:rsidRPr="00A349A7">
                    <w:rPr>
                      <w:rFonts w:ascii="メイリオ" w:eastAsia="メイリオ" w:hAnsi="メイリオ" w:cstheme="minorBidi" w:hint="eastAsia"/>
                      <w:color w:val="000000" w:themeColor="text1"/>
                      <w:kern w:val="24"/>
                      <w:sz w:val="22"/>
                      <w:szCs w:val="22"/>
                    </w:rPr>
                    <w:t>・研修中の写真等記録物は当財団の広報活動に使用する場合があります。</w:t>
                  </w:r>
                </w:p>
              </w:txbxContent>
            </v:textbox>
          </v:shape>
        </w:pict>
      </w:r>
    </w:p>
    <w:p w:rsidR="00A349A7" w:rsidRDefault="00A349A7">
      <w:pPr>
        <w:pStyle w:val="a3"/>
        <w:spacing w:before="5"/>
        <w:rPr>
          <w:sz w:val="21"/>
        </w:rPr>
      </w:pPr>
    </w:p>
    <w:p w:rsidR="00A349A7" w:rsidRDefault="00A349A7">
      <w:pPr>
        <w:pStyle w:val="a3"/>
        <w:spacing w:before="5"/>
        <w:rPr>
          <w:sz w:val="21"/>
        </w:rPr>
      </w:pPr>
    </w:p>
    <w:p w:rsidR="00A349A7" w:rsidRDefault="00A349A7">
      <w:pPr>
        <w:pStyle w:val="a3"/>
        <w:spacing w:before="5"/>
        <w:rPr>
          <w:sz w:val="21"/>
        </w:rPr>
      </w:pPr>
    </w:p>
    <w:p w:rsidR="00A349A7" w:rsidRDefault="00A349A7">
      <w:pPr>
        <w:pStyle w:val="a3"/>
        <w:spacing w:before="5"/>
        <w:rPr>
          <w:sz w:val="21"/>
        </w:rPr>
      </w:pPr>
    </w:p>
    <w:p w:rsidR="00A349A7" w:rsidRDefault="00A349A7">
      <w:pPr>
        <w:pStyle w:val="a3"/>
        <w:spacing w:before="5"/>
        <w:rPr>
          <w:sz w:val="21"/>
        </w:rPr>
      </w:pPr>
    </w:p>
    <w:p w:rsidR="007F26DD" w:rsidRDefault="00E873D0">
      <w:pPr>
        <w:pStyle w:val="a3"/>
        <w:spacing w:before="5"/>
        <w:rPr>
          <w:sz w:val="21"/>
        </w:rPr>
      </w:pPr>
      <w:r>
        <w:rPr>
          <w:noProof/>
          <w:sz w:val="21"/>
          <w:lang w:val="en-US" w:bidi="ar-SA"/>
        </w:rPr>
        <w:pict>
          <v:shape id="_x0000_s1027" type="#_x0000_t75" style="position:absolute;margin-left:458.2pt;margin-top:63.1pt;width:53.65pt;height:53.65pt;z-index:-251646976">
            <v:imagedata r:id="rId6" o:title=""/>
          </v:shape>
        </w:pict>
      </w:r>
    </w:p>
    <w:p w:rsidR="007F26DD" w:rsidRDefault="007F26DD">
      <w:pPr>
        <w:rPr>
          <w:sz w:val="21"/>
        </w:rPr>
        <w:sectPr w:rsidR="007F26DD">
          <w:type w:val="continuous"/>
          <w:pgSz w:w="11910" w:h="16840"/>
          <w:pgMar w:top="180" w:right="540" w:bottom="280" w:left="620" w:header="720" w:footer="720" w:gutter="0"/>
          <w:cols w:space="720"/>
        </w:sectPr>
      </w:pPr>
    </w:p>
    <w:p w:rsidR="007F26DD" w:rsidRDefault="00E873D0" w:rsidP="00A349A7">
      <w:pPr>
        <w:pStyle w:val="1"/>
      </w:pPr>
      <w:r>
        <w:rPr>
          <w:rFonts w:ascii="Times New Roman" w:eastAsia="Times New Roman"/>
          <w:color w:val="FF0000"/>
          <w:spacing w:val="-80"/>
          <w:w w:val="99"/>
          <w:sz w:val="32"/>
          <w:u w:val="single" w:color="FF0000"/>
        </w:rPr>
        <w:pict>
          <v:shape id="テキスト ボックス 19" o:spid="_x0000_s1038" type="#_x0000_t202" style="position:absolute;left:0;text-align:left;margin-left:6.5pt;margin-top:23.4pt;width:152.8pt;height:34.5pt;z-index:25167360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" filled="f" stroked="f">
            <v:textbox style="mso-fit-shape-to-text:t">
              <w:txbxContent>
                <w:p w:rsidR="00A349A7" w:rsidRDefault="00A349A7" w:rsidP="00A349A7">
                  <w:pPr>
                    <w:pStyle w:val="Web"/>
                    <w:spacing w:before="0" w:beforeAutospacing="0" w:after="0" w:afterAutospacing="0"/>
                  </w:pPr>
                  <w:r w:rsidRPr="00A349A7">
                    <w:rPr>
                      <w:rFonts w:ascii="メイリオ" w:eastAsia="メイリオ" w:hAnsi="メイリオ" w:cstheme="minorBidi" w:hint="eastAsia"/>
                      <w:color w:val="0070C0"/>
                      <w:kern w:val="24"/>
                      <w:sz w:val="28"/>
                      <w:szCs w:val="28"/>
                    </w:rPr>
                    <w:t xml:space="preserve"> </w:t>
                  </w:r>
                  <w:r w:rsidRPr="00A349A7">
                    <w:rPr>
                      <w:rFonts w:ascii="メイリオ" w:eastAsia="メイリオ" w:hAnsi="メイリオ" w:cstheme="minorBidi" w:hint="eastAsia"/>
                      <w:b/>
                      <w:bCs/>
                      <w:color w:val="FFFFFF" w:themeColor="background1"/>
                      <w:kern w:val="24"/>
                      <w:sz w:val="28"/>
                      <w:szCs w:val="28"/>
                    </w:rPr>
                    <w:t>お問合せ・お申込先</w:t>
                  </w:r>
                </w:p>
              </w:txbxContent>
            </v:textbox>
          </v:shape>
        </w:pict>
      </w:r>
      <w:r>
        <w:rPr>
          <w:noProof/>
          <w:color w:val="FFFFFF"/>
          <w:lang w:val="en-US" w:bidi="ar-SA"/>
        </w:rPr>
        <w:pict>
          <v:shape id="_x0000_s1032" style="position:absolute;left:0;text-align:left;margin-left:5.45pt;margin-top:23.4pt;width:168pt;height:29.65pt;z-index:-251652096" coordorigin="730,13397" coordsize="3360,593" path="m3793,13397r-3063,l730,13990r3063,l4090,13693r-297,-296xe" fillcolor="#c9f" stroked="f">
            <v:path arrowok="t"/>
          </v:shape>
        </w:pict>
      </w:r>
    </w:p>
    <w:p w:rsidR="00A349A7" w:rsidRDefault="00E873D0">
      <w:pPr>
        <w:tabs>
          <w:tab w:val="left" w:pos="5430"/>
        </w:tabs>
        <w:spacing w:line="481" w:lineRule="exact"/>
        <w:ind w:left="670"/>
        <w:rPr>
          <w:sz w:val="28"/>
        </w:rPr>
      </w:pPr>
      <w:r>
        <w:rPr>
          <w:noProof/>
          <w:sz w:val="28"/>
          <w:lang w:val="en-US" w:bidi="ar-SA"/>
        </w:rPr>
        <w:pict>
          <v:shape id="_x0000_s1033" style="position:absolute;left:0;text-align:left;margin-left:5.45pt;margin-top:9pt;width:525.5pt;height:93.25pt;z-index:-251653120" coordorigin="730,13692" coordsize="10510,1865" path="m730,14003r8,-71l761,13866r37,-58l846,13760r58,-36l969,13700r71,-8l10928,13692r72,8l11065,13724r58,36l11171,13808r37,58l11231,13932r8,71l11239,15246r-8,71l11208,15383r-37,57l11123,15489r-58,36l11000,15549r-72,8l1040,15557r-71,-8l904,15525r-58,-36l798,15440r-37,-57l738,15317r-8,-71l730,14003xe" filled="f" strokecolor="#0d0d0d" strokeweight="1pt">
            <v:path arrowok="t"/>
          </v:shape>
        </w:pict>
      </w:r>
    </w:p>
    <w:p w:rsidR="007F26DD" w:rsidRDefault="00E873D0">
      <w:pPr>
        <w:tabs>
          <w:tab w:val="left" w:pos="5430"/>
        </w:tabs>
        <w:spacing w:line="481" w:lineRule="exact"/>
        <w:ind w:left="670"/>
        <w:rPr>
          <w:sz w:val="28"/>
        </w:rPr>
      </w:pPr>
      <w:r>
        <w:rPr>
          <w:sz w:val="21"/>
        </w:rPr>
        <w:pict>
          <v:shape id="テキスト ボックス 30" o:spid="_x0000_s1037" type="#_x0000_t202" style="position:absolute;left:0;text-align:left;margin-left:373.15pt;margin-top:15.7pt;width:164.2pt;height:46.2pt;z-index:2516715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" filled="f" stroked="f">
            <v:textbox style="mso-fit-shape-to-text:t">
              <w:txbxContent>
                <w:p w:rsidR="00A349A7" w:rsidRDefault="00A349A7" w:rsidP="00A349A7">
                  <w:pPr>
                    <w:pStyle w:val="Web"/>
                    <w:spacing w:before="0" w:beforeAutospacing="0" w:after="0" w:afterAutospacing="0"/>
                  </w:pPr>
                  <w:r w:rsidRPr="00A349A7">
                    <w:rPr>
                      <w:rFonts w:ascii="メイリオ" w:eastAsia="メイリオ" w:hAnsi="メイリオ" w:cstheme="minorBidi" w:hint="eastAsia"/>
                      <w:color w:val="7030A0"/>
                      <w:kern w:val="24"/>
                      <w:sz w:val="20"/>
                      <w:szCs w:val="20"/>
                    </w:rPr>
                    <w:t>「県民向け事業」</w:t>
                  </w:r>
                </w:p>
                <w:p w:rsidR="00A349A7" w:rsidRDefault="00A349A7" w:rsidP="00A349A7">
                  <w:pPr>
                    <w:pStyle w:val="Web"/>
                    <w:spacing w:before="0" w:beforeAutospacing="0" w:after="0" w:afterAutospacing="0"/>
                  </w:pPr>
                  <w:r w:rsidRPr="00A349A7">
                    <w:rPr>
                      <w:rFonts w:ascii="メイリオ" w:eastAsia="メイリオ" w:hAnsi="メイリオ" w:cstheme="minorBidi" w:hint="eastAsia"/>
                      <w:color w:val="7030A0"/>
                      <w:kern w:val="24"/>
                      <w:sz w:val="20"/>
                      <w:szCs w:val="20"/>
                    </w:rPr>
                    <w:t>https://hito21.jp/kenmin/</w:t>
                  </w:r>
                </w:p>
              </w:txbxContent>
            </v:textbox>
          </v:shape>
        </w:pict>
      </w:r>
      <w:r w:rsidR="00A349A7">
        <w:rPr>
          <w:sz w:val="28"/>
        </w:rPr>
        <w:t>公益財団法人山口県ひ</w:t>
      </w:r>
      <w:r w:rsidR="00A349A7">
        <w:rPr>
          <w:spacing w:val="-4"/>
          <w:sz w:val="28"/>
        </w:rPr>
        <w:t>と</w:t>
      </w:r>
      <w:r w:rsidR="00A349A7">
        <w:rPr>
          <w:sz w:val="28"/>
        </w:rPr>
        <w:t>づく</w:t>
      </w:r>
      <w:r w:rsidR="00A349A7">
        <w:rPr>
          <w:spacing w:val="-4"/>
          <w:sz w:val="28"/>
        </w:rPr>
        <w:t>り</w:t>
      </w:r>
      <w:r w:rsidR="00A349A7">
        <w:rPr>
          <w:sz w:val="28"/>
        </w:rPr>
        <w:t>財団</w:t>
      </w:r>
      <w:r w:rsidR="00A349A7">
        <w:rPr>
          <w:sz w:val="28"/>
        </w:rPr>
        <w:tab/>
        <w:t>県民学習部</w:t>
      </w:r>
    </w:p>
    <w:p w:rsidR="007F26DD" w:rsidRDefault="00A349A7">
      <w:pPr>
        <w:pStyle w:val="2"/>
        <w:tabs>
          <w:tab w:val="left" w:pos="3071"/>
        </w:tabs>
        <w:spacing w:before="8" w:line="151" w:lineRule="auto"/>
        <w:ind w:right="445"/>
      </w:pPr>
      <w:r>
        <w:t>〒７５４－０８９３</w:t>
      </w:r>
      <w:r>
        <w:tab/>
        <w:t>山口県山口市秋穂二島</w:t>
      </w:r>
      <w:r>
        <w:rPr>
          <w:spacing w:val="-5"/>
        </w:rPr>
        <w:t xml:space="preserve">１０６２ </w:t>
      </w:r>
      <w:r>
        <w:t>ＴＥＬ：０８３－９８７－１１１０</w:t>
      </w:r>
    </w:p>
    <w:p w:rsidR="007F26DD" w:rsidRDefault="00A349A7">
      <w:pPr>
        <w:pStyle w:val="a3"/>
        <w:spacing w:before="21"/>
        <w:rPr>
          <w:sz w:val="43"/>
        </w:rPr>
      </w:pPr>
      <w:r>
        <w:br w:type="column"/>
      </w:r>
    </w:p>
    <w:p w:rsidR="007F26DD" w:rsidRDefault="007F26DD" w:rsidP="00A349A7">
      <w:pPr>
        <w:spacing w:line="358" w:lineRule="exact"/>
        <w:ind w:left="387"/>
        <w:rPr>
          <w:sz w:val="20"/>
        </w:rPr>
        <w:sectPr w:rsidR="007F26DD">
          <w:type w:val="continuous"/>
          <w:pgSz w:w="11910" w:h="16840"/>
          <w:pgMar w:top="180" w:right="540" w:bottom="280" w:left="620" w:header="720" w:footer="720" w:gutter="0"/>
          <w:cols w:num="2" w:space="720" w:equalWidth="0">
            <w:col w:w="6878" w:space="274"/>
            <w:col w:w="3598"/>
          </w:cols>
        </w:sectPr>
      </w:pPr>
    </w:p>
    <w:p w:rsidR="007F26DD" w:rsidRDefault="00A349A7">
      <w:pPr>
        <w:pStyle w:val="2"/>
        <w:tabs>
          <w:tab w:val="left" w:pos="4991"/>
        </w:tabs>
        <w:spacing w:line="438" w:lineRule="exact"/>
      </w:pPr>
      <w:r>
        <w:t>ＦＡＸ：０８３－９８７－１７２０</w:t>
      </w:r>
      <w:r>
        <w:tab/>
        <w:t>E-mail</w:t>
      </w:r>
      <w:hyperlink r:id="rId7">
        <w:r>
          <w:t>：yh-kengaku@hito21.jp</w:t>
        </w:r>
      </w:hyperlink>
    </w:p>
    <w:p w:rsidR="007F26DD" w:rsidRDefault="00E873D0">
      <w:pPr>
        <w:pStyle w:val="a3"/>
        <w:spacing w:before="67"/>
        <w:ind w:left="846"/>
      </w:pPr>
      <w:r>
        <w:pict>
          <v:shape id="テキスト ボックス 20" o:spid="_x0000_s1039" type="#_x0000_t202" style="position:absolute;left:0;text-align:left;margin-left:51.75pt;margin-top:8.25pt;width:494.25pt;height:28.65pt;z-index:25167564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" filled="f" stroked="f">
            <v:textbox style="mso-fit-shape-to-text:t">
              <w:txbxContent>
                <w:p w:rsidR="00A349A7" w:rsidRDefault="00A349A7" w:rsidP="00A349A7">
                  <w:pPr>
                    <w:pStyle w:val="Web"/>
                    <w:spacing w:before="0" w:beforeAutospacing="0" w:after="0" w:afterAutospacing="0"/>
                  </w:pPr>
                  <w:r w:rsidRPr="00A349A7">
                    <w:rPr>
                      <w:rFonts w:ascii="メイリオ" w:eastAsia="メイリオ" w:hAnsi="メイリオ" w:cstheme="minorBidi" w:hint="eastAsia"/>
                      <w:color w:val="7030A0"/>
                      <w:kern w:val="24"/>
                      <w:sz w:val="22"/>
                      <w:szCs w:val="22"/>
                    </w:rPr>
                    <w:t>※</w:t>
                  </w:r>
                  <w:r w:rsidRPr="00A349A7">
                    <w:rPr>
                      <w:rFonts w:ascii="メイリオ" w:eastAsia="メイリオ" w:hAnsi="メイリオ" w:cstheme="minorBidi" w:hint="eastAsia"/>
                      <w:color w:val="7030A0"/>
                      <w:kern w:val="24"/>
                      <w:sz w:val="22"/>
                      <w:szCs w:val="22"/>
                    </w:rPr>
                    <w:t>お申込みの際にいただいた個人情報は、当セミナーの運営目的以外には利用しません。</w:t>
                  </w:r>
                </w:p>
              </w:txbxContent>
            </v:textbox>
          </v:shape>
        </w:pict>
      </w:r>
    </w:p>
    <w:sectPr w:rsidR="007F26DD">
      <w:type w:val="continuous"/>
      <w:pgSz w:w="11910" w:h="16840"/>
      <w:pgMar w:top="18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altName w:val="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altName w:val="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15358"/>
    <w:multiLevelType w:val="hybridMultilevel"/>
    <w:tmpl w:val="54829816"/>
    <w:lvl w:ilvl="0" w:tplc="171E637E">
      <w:numFmt w:val="bullet"/>
      <w:lvlText w:val="◆"/>
      <w:lvlJc w:val="left"/>
      <w:pPr>
        <w:ind w:left="385" w:hanging="241"/>
      </w:pPr>
      <w:rPr>
        <w:rFonts w:ascii="メイリオ" w:eastAsia="メイリオ" w:hAnsi="メイリオ" w:cs="メイリオ" w:hint="default"/>
        <w:spacing w:val="-1"/>
        <w:w w:val="100"/>
        <w:sz w:val="22"/>
        <w:szCs w:val="22"/>
        <w:lang w:val="ja-JP" w:eastAsia="ja-JP" w:bidi="ja-JP"/>
      </w:rPr>
    </w:lvl>
    <w:lvl w:ilvl="1" w:tplc="733EA8E6">
      <w:numFmt w:val="bullet"/>
      <w:lvlText w:val="•"/>
      <w:lvlJc w:val="left"/>
      <w:pPr>
        <w:ind w:left="1224" w:hanging="241"/>
      </w:pPr>
      <w:rPr>
        <w:rFonts w:hint="default"/>
        <w:lang w:val="ja-JP" w:eastAsia="ja-JP" w:bidi="ja-JP"/>
      </w:rPr>
    </w:lvl>
    <w:lvl w:ilvl="2" w:tplc="1A5ED972">
      <w:numFmt w:val="bullet"/>
      <w:lvlText w:val="•"/>
      <w:lvlJc w:val="left"/>
      <w:pPr>
        <w:ind w:left="2068" w:hanging="241"/>
      </w:pPr>
      <w:rPr>
        <w:rFonts w:hint="default"/>
        <w:lang w:val="ja-JP" w:eastAsia="ja-JP" w:bidi="ja-JP"/>
      </w:rPr>
    </w:lvl>
    <w:lvl w:ilvl="3" w:tplc="A2926D9A">
      <w:numFmt w:val="bullet"/>
      <w:lvlText w:val="•"/>
      <w:lvlJc w:val="left"/>
      <w:pPr>
        <w:ind w:left="2912" w:hanging="241"/>
      </w:pPr>
      <w:rPr>
        <w:rFonts w:hint="default"/>
        <w:lang w:val="ja-JP" w:eastAsia="ja-JP" w:bidi="ja-JP"/>
      </w:rPr>
    </w:lvl>
    <w:lvl w:ilvl="4" w:tplc="4FEC99DC">
      <w:numFmt w:val="bullet"/>
      <w:lvlText w:val="•"/>
      <w:lvlJc w:val="left"/>
      <w:pPr>
        <w:ind w:left="3757" w:hanging="241"/>
      </w:pPr>
      <w:rPr>
        <w:rFonts w:hint="default"/>
        <w:lang w:val="ja-JP" w:eastAsia="ja-JP" w:bidi="ja-JP"/>
      </w:rPr>
    </w:lvl>
    <w:lvl w:ilvl="5" w:tplc="F4D67900">
      <w:numFmt w:val="bullet"/>
      <w:lvlText w:val="•"/>
      <w:lvlJc w:val="left"/>
      <w:pPr>
        <w:ind w:left="4601" w:hanging="241"/>
      </w:pPr>
      <w:rPr>
        <w:rFonts w:hint="default"/>
        <w:lang w:val="ja-JP" w:eastAsia="ja-JP" w:bidi="ja-JP"/>
      </w:rPr>
    </w:lvl>
    <w:lvl w:ilvl="6" w:tplc="5A62BF4C">
      <w:numFmt w:val="bullet"/>
      <w:lvlText w:val="•"/>
      <w:lvlJc w:val="left"/>
      <w:pPr>
        <w:ind w:left="5445" w:hanging="241"/>
      </w:pPr>
      <w:rPr>
        <w:rFonts w:hint="default"/>
        <w:lang w:val="ja-JP" w:eastAsia="ja-JP" w:bidi="ja-JP"/>
      </w:rPr>
    </w:lvl>
    <w:lvl w:ilvl="7" w:tplc="36220772">
      <w:numFmt w:val="bullet"/>
      <w:lvlText w:val="•"/>
      <w:lvlJc w:val="left"/>
      <w:pPr>
        <w:ind w:left="6290" w:hanging="241"/>
      </w:pPr>
      <w:rPr>
        <w:rFonts w:hint="default"/>
        <w:lang w:val="ja-JP" w:eastAsia="ja-JP" w:bidi="ja-JP"/>
      </w:rPr>
    </w:lvl>
    <w:lvl w:ilvl="8" w:tplc="F844FE82">
      <w:numFmt w:val="bullet"/>
      <w:lvlText w:val="•"/>
      <w:lvlJc w:val="left"/>
      <w:pPr>
        <w:ind w:left="7134" w:hanging="241"/>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7F26DD"/>
    <w:rsid w:val="007F26DD"/>
    <w:rsid w:val="00A349A7"/>
    <w:rsid w:val="00E8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2">
      <v:textbox inset="5.85pt,.7pt,5.85pt,.7pt"/>
    </o:shapedefaults>
    <o:shapelayout v:ext="edit">
      <o:idmap v:ext="edit" data="1"/>
    </o:shapelayout>
  </w:shapeDefaults>
  <w:decimalSymbol w:val="."/>
  <w:listSeparator w:val=","/>
  <w15:docId w15:val="{5527E3EF-5AE5-4FB3-9ECA-50E7214F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メイリオ" w:eastAsia="メイリオ" w:hAnsi="メイリオ" w:cs="メイリオ"/>
      <w:lang w:val="ja-JP" w:eastAsia="ja-JP" w:bidi="ja-JP"/>
    </w:rPr>
  </w:style>
  <w:style w:type="paragraph" w:styleId="1">
    <w:name w:val="heading 1"/>
    <w:basedOn w:val="a"/>
    <w:uiPriority w:val="1"/>
    <w:qFormat/>
    <w:pPr>
      <w:spacing w:line="584" w:lineRule="exact"/>
      <w:ind w:left="303"/>
      <w:outlineLvl w:val="0"/>
    </w:pPr>
    <w:rPr>
      <w:b/>
      <w:bCs/>
      <w:sz w:val="28"/>
      <w:szCs w:val="28"/>
    </w:rPr>
  </w:style>
  <w:style w:type="paragraph" w:styleId="2">
    <w:name w:val="heading 2"/>
    <w:basedOn w:val="a"/>
    <w:uiPriority w:val="1"/>
    <w:qFormat/>
    <w:pPr>
      <w:ind w:left="670"/>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Web">
    <w:name w:val="Normal (Web)"/>
    <w:basedOn w:val="a"/>
    <w:uiPriority w:val="99"/>
    <w:semiHidden/>
    <w:unhideWhenUsed/>
    <w:rsid w:val="00A349A7"/>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h-kengaku@hito21.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creator>yamaguchi</dc:creator>
  <cp:lastModifiedBy>yamaguchi</cp:lastModifiedBy>
  <cp:revision>3</cp:revision>
  <dcterms:created xsi:type="dcterms:W3CDTF">2022-08-23T02:40:00Z</dcterms:created>
  <dcterms:modified xsi:type="dcterms:W3CDTF">2022-08-23T02:51:00Z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Microsoft® PowerPoint® LTSC</vt:lpwstr>
  </property>
  <property fmtid="{D5CDD505-2E9C-101B-9397-08002B2CF9AE}" pid="4" name="LastSaved">
    <vt:filetime>2022-08-23T00:00:00Z</vt:filetime>
  </property>
</Properties>
</file>